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24" w:rsidRPr="00FF4E24" w:rsidRDefault="00FF4E24" w:rsidP="00FF4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«Утверждаю»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F4E24" w:rsidRPr="00FF4E24" w:rsidRDefault="00FF4E24" w:rsidP="00FF4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Генеральный директор</w:t>
      </w:r>
    </w:p>
    <w:p w:rsidR="00FF4E24" w:rsidRPr="00FF4E24" w:rsidRDefault="00FF4E24" w:rsidP="00FF4E24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ООО Медицинская клиника «</w:t>
      </w:r>
      <w:proofErr w:type="spellStart"/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Винир</w:t>
      </w:r>
      <w:proofErr w:type="spellEnd"/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</w:p>
    <w:p w:rsidR="00FF4E24" w:rsidRPr="00FF4E24" w:rsidRDefault="00FF4E24" w:rsidP="00FF4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</w:t>
      </w:r>
      <w:proofErr w:type="spellStart"/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Бекшанов</w:t>
      </w:r>
      <w:proofErr w:type="spellEnd"/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Д.С.</w:t>
      </w:r>
    </w:p>
    <w:p w:rsidR="00FF4E24" w:rsidRPr="00FF4E24" w:rsidRDefault="00FF4E24" w:rsidP="00FF4E2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«18» </w:t>
      </w:r>
      <w:proofErr w:type="gramStart"/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марта  2020</w:t>
      </w:r>
      <w:proofErr w:type="gramEnd"/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</w:p>
    <w:p w:rsidR="00FF4E24" w:rsidRPr="00FF4E24" w:rsidRDefault="00FF4E24" w:rsidP="00FF4E24">
      <w:pPr>
        <w:spacing w:after="0" w:line="240" w:lineRule="auto"/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</w:pPr>
      <w:r w:rsidRPr="00FF4E24">
        <w:rPr>
          <w:rFonts w:ascii="PT Sans" w:eastAsia="Times New Roman" w:hAnsi="PT Sans" w:cs="Helvetica"/>
          <w:color w:val="333333"/>
          <w:sz w:val="23"/>
          <w:szCs w:val="23"/>
          <w:lang w:eastAsia="ru-RU"/>
        </w:rPr>
        <w:t> </w:t>
      </w:r>
    </w:p>
    <w:p w:rsidR="00FF4E24" w:rsidRDefault="00FF4E24" w:rsidP="00FF4E24">
      <w:pPr>
        <w:spacing w:after="100" w:afterAutospacing="1" w:line="240" w:lineRule="auto"/>
        <w:outlineLvl w:val="1"/>
        <w:rPr>
          <w:rFonts w:ascii="Open Sans" w:eastAsia="Times New Roman" w:hAnsi="Open Sans" w:cs="Helvetica"/>
          <w:b/>
          <w:bCs/>
          <w:color w:val="333333"/>
          <w:sz w:val="33"/>
          <w:szCs w:val="33"/>
          <w:lang w:eastAsia="ru-RU"/>
        </w:rPr>
      </w:pPr>
    </w:p>
    <w:p w:rsidR="00FF4E24" w:rsidRPr="00227729" w:rsidRDefault="00FF4E24" w:rsidP="00FF4E24">
      <w:pPr>
        <w:spacing w:after="100" w:afterAutospacing="1" w:line="240" w:lineRule="auto"/>
        <w:jc w:val="both"/>
        <w:outlineLvl w:val="1"/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</w:pPr>
    </w:p>
    <w:p w:rsidR="00FF4E24" w:rsidRPr="00FF4E24" w:rsidRDefault="00FF4E24" w:rsidP="00FF4E24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FF4E24">
        <w:rPr>
          <w:rFonts w:ascii="Open Sans" w:eastAsia="Times New Roman" w:hAnsi="Open Sans" w:cs="Helvetica"/>
          <w:b/>
          <w:bCs/>
          <w:color w:val="333333"/>
          <w:sz w:val="36"/>
          <w:szCs w:val="36"/>
          <w:lang w:eastAsia="ru-RU"/>
        </w:rPr>
        <w:t xml:space="preserve">Положение о применении порядков и стандартов оказания </w:t>
      </w:r>
      <w:r w:rsidRPr="00FF4E2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медицинской помощи</w:t>
      </w:r>
    </w:p>
    <w:p w:rsidR="00FF4E24" w:rsidRPr="00FF4E24" w:rsidRDefault="00FF4E24" w:rsidP="00FF4E24">
      <w:pPr>
        <w:spacing w:before="100" w:beforeAutospacing="1" w:after="100" w:afterAutospacing="1" w:line="32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1.Общие положения</w:t>
      </w:r>
    </w:p>
    <w:p w:rsidR="00FF4E24" w:rsidRPr="00FF4E24" w:rsidRDefault="00FF4E24" w:rsidP="00FF4E24">
      <w:pPr>
        <w:spacing w:before="155" w:after="0" w:line="240" w:lineRule="auto"/>
        <w:ind w:left="1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Положение (далее Положение) устанавливает п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равила применения в учреждении порядков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стандартов медицинской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помощи.</w:t>
      </w:r>
    </w:p>
    <w:p w:rsidR="00FF4E24" w:rsidRPr="00FF4E24" w:rsidRDefault="00FF4E24" w:rsidP="00FF4E24">
      <w:pPr>
        <w:spacing w:before="2" w:after="0" w:line="322" w:lineRule="atLeast"/>
        <w:ind w:left="1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разработано в соответствии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нормативной документацией:</w:t>
      </w:r>
    </w:p>
    <w:p w:rsidR="00FF4E24" w:rsidRPr="00FF4E24" w:rsidRDefault="00227729" w:rsidP="00FF4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  законом </w:t>
      </w:r>
      <w:r w:rsidR="00FF4E24"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 от 21.11.2011 г. N 323-ФЗ «Об основах охраны здоровья граждан в Российской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4E24"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Федерации»;</w:t>
      </w:r>
    </w:p>
    <w:p w:rsidR="00FF4E24" w:rsidRPr="00FF4E24" w:rsidRDefault="00FF4E24" w:rsidP="00FF4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            законом Российской Федерации </w:t>
      </w:r>
      <w:r w:rsidRPr="00FF4E24">
        <w:rPr>
          <w:rFonts w:ascii="Times New Roman" w:eastAsia="Times New Roman" w:hAnsi="Times New Roman" w:cs="Times New Roman"/>
          <w:color w:val="333333"/>
          <w:spacing w:val="2"/>
          <w:sz w:val="28"/>
          <w:szCs w:val="28"/>
          <w:lang w:eastAsia="ru-RU"/>
        </w:rPr>
        <w:t xml:space="preserve">от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07.02.1992 г. N 2300-1 «О защите прав потребителей»;</w:t>
      </w:r>
    </w:p>
    <w:p w:rsidR="00FF4E24" w:rsidRPr="00FF4E24" w:rsidRDefault="00FF4E24" w:rsidP="00FF4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12.11.2012 г. N 1152 «Об утверждении положения о государственном контроле качества и безопасности медицинской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деятельности»;</w:t>
      </w:r>
    </w:p>
    <w:p w:rsidR="00FF4E24" w:rsidRPr="00FF4E24" w:rsidRDefault="00FF4E24" w:rsidP="00FF4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Российской Федерации от 16.04.2012 г. N 291 «О лицензировании медицинской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деятельности»;</w:t>
      </w:r>
    </w:p>
    <w:p w:rsidR="00FF4E24" w:rsidRPr="00FF4E24" w:rsidRDefault="00FF4E24" w:rsidP="00FF4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    приказом Министерства здравоохранения и социального развития Российской Федерации от 05.05.2012 г. N 502н «Об утверждении порядка создания и деятельности врачебной комиссии медицинской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организации»;</w:t>
      </w:r>
    </w:p>
    <w:p w:rsidR="00FF4E24" w:rsidRPr="00FF4E24" w:rsidRDefault="00FF4E24" w:rsidP="00FF4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другими нормативными документами, регламентирующими проведение контроля качества и безопасности медицинской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деятельности;</w:t>
      </w:r>
    </w:p>
    <w:p w:rsidR="00FF4E24" w:rsidRPr="00FF4E24" w:rsidRDefault="00FF4E24" w:rsidP="00FF4E24">
      <w:pPr>
        <w:spacing w:before="100" w:beforeAutospacing="1" w:after="100" w:afterAutospacing="1" w:line="321" w:lineRule="atLeast"/>
        <w:ind w:hanging="16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 Уставом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учреждения.</w:t>
      </w:r>
    </w:p>
    <w:p w:rsidR="00FF4E24" w:rsidRPr="00FF4E24" w:rsidRDefault="00FF4E24" w:rsidP="00FF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Медицинская помощь в 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ООО Медицинская клиника «</w:t>
      </w:r>
      <w:proofErr w:type="spellStart"/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Винир</w:t>
      </w:r>
      <w:proofErr w:type="spellEnd"/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организуется и оказывае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в соответствии с порядками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стандартами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помощи.</w:t>
      </w:r>
    </w:p>
    <w:p w:rsidR="00FF4E24" w:rsidRPr="00FF4E24" w:rsidRDefault="00FF4E24" w:rsidP="00FF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Порядки оказания медицинской помощи и стандарты медицинской помощи утверждаются уполномоченным федеральным органом исполнительной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власти.</w:t>
      </w:r>
    </w:p>
    <w:p w:rsidR="00FF4E24" w:rsidRPr="00FF4E24" w:rsidRDefault="00FF4E24" w:rsidP="00FF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        Порядки оказания медицинской помощи разрабатываются по отдельным ее видам, профилям, заболеваниям или состояниям (группам заболеваний или состояний) и включает в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себя:</w:t>
      </w:r>
    </w:p>
    <w:p w:rsidR="00FF4E24" w:rsidRPr="00FF4E24" w:rsidRDefault="00FF4E24" w:rsidP="00FF4E2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этапы</w:t>
      </w:r>
      <w:proofErr w:type="gramEnd"/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оказания медицинской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помощи;</w:t>
      </w:r>
    </w:p>
    <w:p w:rsidR="00FF4E24" w:rsidRPr="00FF4E24" w:rsidRDefault="00227729" w:rsidP="00FF4E2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4E24"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ЛПУ </w:t>
      </w:r>
      <w:r w:rsidR="00FF4E24"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(ее структурного подразделения, врача);</w:t>
      </w:r>
    </w:p>
    <w:p w:rsidR="00FF4E24" w:rsidRPr="00FF4E24" w:rsidRDefault="00FF4E24" w:rsidP="00FF4E2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</w:t>
      </w:r>
      <w:proofErr w:type="gramEnd"/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оснащения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ЛПУ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ее структурных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подразделений;</w:t>
      </w:r>
    </w:p>
    <w:p w:rsidR="00FF4E24" w:rsidRPr="00FF4E24" w:rsidRDefault="00FF4E24" w:rsidP="00FF4E2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рекомендуемые</w:t>
      </w:r>
      <w:proofErr w:type="gramEnd"/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штатные нормативы ЛПУ, ее структурных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подразделений;</w:t>
      </w:r>
    </w:p>
    <w:p w:rsidR="00FF4E24" w:rsidRPr="00FF4E24" w:rsidRDefault="00FF4E24" w:rsidP="00FF4E24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</w:t>
      </w:r>
      <w:proofErr w:type="gramEnd"/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положения исходя из особенностей оказания медицинской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помощи.</w:t>
      </w:r>
    </w:p>
    <w:p w:rsidR="00FF4E24" w:rsidRPr="00FF4E24" w:rsidRDefault="00FF4E24" w:rsidP="00FF4E24">
      <w:pPr>
        <w:spacing w:before="67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применения зарегистрированных на территории Российской Федерации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классификации.</w:t>
      </w:r>
    </w:p>
    <w:p w:rsidR="00FF4E24" w:rsidRPr="00FF4E24" w:rsidRDefault="00FF4E24" w:rsidP="00FF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Назначение и применение лекарственных препаратов, медицинских изделий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FF4E24" w:rsidRPr="00FF4E24" w:rsidRDefault="00FF4E24" w:rsidP="00FF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2.Общие вопросы организации работы по применению порядка оказания медицинской помощи и стандартов медицинской помощи</w:t>
      </w:r>
    </w:p>
    <w:p w:rsidR="00FF4E24" w:rsidRPr="00FF4E24" w:rsidRDefault="00FF4E24" w:rsidP="00FF4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2.1.Организация работы по применению порядка оказания медицинской помощи и стандартов 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медицинской помощи в учреждении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включает в себя следующие компоненты:</w:t>
      </w:r>
    </w:p>
    <w:p w:rsidR="00FF4E24" w:rsidRPr="00FF4E24" w:rsidRDefault="00FF4E24" w:rsidP="00FF4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-назначение ответственных лиц за организацию работы по применению порядка оказания медицинской помощи и стандартов медицинской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помощи;</w:t>
      </w:r>
    </w:p>
    <w:p w:rsidR="00FF4E24" w:rsidRPr="00FF4E24" w:rsidRDefault="00FF4E24" w:rsidP="00FF4E24">
      <w:pPr>
        <w:spacing w:before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-определение перечня порядка оказания медицинской помощи и стандартов медицинской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помощи, применяемых в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учреждении;</w:t>
      </w:r>
    </w:p>
    <w:p w:rsidR="00FF4E24" w:rsidRPr="00FF4E24" w:rsidRDefault="00FF4E24" w:rsidP="00FF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обеспечение постоянного соответствия деятельности учреждения утвержд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енным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порядкам оказания медицинской помощи и </w:t>
      </w:r>
      <w:r w:rsidRPr="00FF4E24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>стандартам</w:t>
      </w:r>
      <w:r w:rsidR="00227729">
        <w:rPr>
          <w:rFonts w:ascii="Times New Roman" w:eastAsia="Times New Roman" w:hAnsi="Times New Roman" w:cs="Times New Roman"/>
          <w:color w:val="333333"/>
          <w:spacing w:val="-4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медицинской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помощи;</w:t>
      </w:r>
    </w:p>
    <w:p w:rsidR="00FF4E24" w:rsidRPr="00FF4E24" w:rsidRDefault="00FF4E24" w:rsidP="00FF4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анализ работы учреждения по применению порядка оказания медицинской помощи и стандартов медицинской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помощи;</w:t>
      </w:r>
    </w:p>
    <w:p w:rsidR="00FF4E24" w:rsidRPr="00FF4E24" w:rsidRDefault="00FF4E24" w:rsidP="00FF4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кадровую работу по применению порядка оказания медицинской помощи и стандартов медицинской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помощи.</w:t>
      </w:r>
    </w:p>
    <w:p w:rsidR="00FF4E24" w:rsidRPr="00FF4E24" w:rsidRDefault="00FF4E24" w:rsidP="00FF4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2.2. Назначение ответственных лиц за организацию работы по применению порядка оказания медицинской помощи и стандартов медицинской помощи в учреждении осуществляется приказом главного врача.</w:t>
      </w:r>
    </w:p>
    <w:p w:rsidR="00FF4E24" w:rsidRPr="00FF4E24" w:rsidRDefault="00FF4E24" w:rsidP="00FF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Вопросы применения порядков и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стандартов медицинской помощи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 рассматриваются на заседания врачебной комиссии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клиники.</w:t>
      </w:r>
    </w:p>
    <w:p w:rsidR="00FF4E24" w:rsidRPr="00FF4E24" w:rsidRDefault="00FF4E24" w:rsidP="00FF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 Подготовка указанных вопросов осуществляется лицами, ответственными за организацию работы по применению порядка оказания медицинской помощи и стандартов медицинской помощи в</w:t>
      </w:r>
      <w:r w:rsidR="002277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клинике.</w:t>
      </w:r>
    </w:p>
    <w:p w:rsidR="00FF4E24" w:rsidRPr="00FF4E24" w:rsidRDefault="00FF4E24" w:rsidP="00FF4E24">
      <w:pPr>
        <w:spacing w:before="72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3.Организация работы по применению порядков и стандартов оказания медицинской помощи</w:t>
      </w:r>
    </w:p>
    <w:p w:rsidR="00227729" w:rsidRDefault="00227729" w:rsidP="00FF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 </w:t>
      </w:r>
      <w:r w:rsidR="00102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Ответственным </w:t>
      </w:r>
      <w:proofErr w:type="gramStart"/>
      <w:r w:rsidR="00FF4E24"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лицом  за</w:t>
      </w:r>
      <w:proofErr w:type="gramEnd"/>
      <w:r w:rsidR="00FF4E24"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организацию работы по применению порядков и стандартов оказания медицинской помощи  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общем по учреждению  является  главный врач</w:t>
      </w:r>
      <w:r w:rsidR="00FF4E24"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ООО Медицинская клиника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Винир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FF4E24" w:rsidRPr="00FF4E24" w:rsidRDefault="00FF4E24" w:rsidP="00FF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поддержание в актуальном состоянии перечень порядков оказания медицинской помощи, применяемых в учреждении;</w:t>
      </w:r>
    </w:p>
    <w:p w:rsidR="00FF4E24" w:rsidRPr="00FF4E24" w:rsidRDefault="00FF4E24" w:rsidP="00FF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-проводит  постоянный анализ документов медицинской организации (положения о структурных подразделениях, иные положения, должностные инструкции работников) на предмет соответствия указанных документов правилам организации деятельности медицинской организации (ее структурного подразделения, врача), установленным применяемыми порядками оказания медицинской помощи, и при необходимости организует работу по внесению в них соответствующих изменений или подготовке новых документов (локальных нормативных</w:t>
      </w:r>
      <w:r w:rsidR="00102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актов);</w:t>
      </w:r>
    </w:p>
    <w:p w:rsidR="00FF4E24" w:rsidRPr="00FF4E24" w:rsidRDefault="00102813" w:rsidP="00FF4E24">
      <w:pPr>
        <w:spacing w:before="2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3.2 Ответственными </w:t>
      </w:r>
      <w:r w:rsidR="00FF4E24"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ицами за организацию работы </w:t>
      </w:r>
      <w:r w:rsidR="00FF4E24"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применению порядков и стандарт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ов оказания медицинской помощи </w:t>
      </w:r>
      <w:r w:rsidR="00FF4E24"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отделения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клиники </w:t>
      </w:r>
      <w:r w:rsidR="00FF4E24"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являются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ответственные лица, назначаемые главным врачом </w:t>
      </w:r>
      <w:r w:rsidR="00FF4E24"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обеспечивают:</w:t>
      </w:r>
    </w:p>
    <w:p w:rsidR="00FF4E24" w:rsidRPr="00FF4E24" w:rsidRDefault="00FF4E24" w:rsidP="00FF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организацию работы и контроль исполнения порядков и стандартов врачами отделений в соответствии </w:t>
      </w:r>
      <w:r w:rsidRPr="00FF4E24">
        <w:rPr>
          <w:rFonts w:ascii="Times New Roman" w:eastAsia="Times New Roman" w:hAnsi="Times New Roman" w:cs="Times New Roman"/>
          <w:color w:val="333333"/>
          <w:spacing w:val="-32"/>
          <w:sz w:val="28"/>
          <w:szCs w:val="28"/>
          <w:lang w:eastAsia="ru-RU"/>
        </w:rPr>
        <w:t xml:space="preserve">с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</w:t>
      </w:r>
      <w:r w:rsidR="00102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яемыми порядками и стандартами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оказания медицинской</w:t>
      </w:r>
      <w:r w:rsidR="00102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помощи;</w:t>
      </w:r>
    </w:p>
    <w:p w:rsidR="00FF4E24" w:rsidRDefault="00FF4E24" w:rsidP="00FF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осуществляют постоянную работу с медицинскими кадрами на предмет знания медицинским персоналам применяемых порядков оказания медицинской помощи и особенностей организации работы в соответствии с указанными порядками и стандартами.</w:t>
      </w:r>
    </w:p>
    <w:p w:rsidR="00102813" w:rsidRPr="00FF4E24" w:rsidRDefault="00102813" w:rsidP="00FF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4E24" w:rsidRPr="00FF4E24" w:rsidRDefault="00102813" w:rsidP="00FF4E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0281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4. Организа</w:t>
      </w:r>
      <w:r w:rsidR="00FF4E24" w:rsidRPr="00FF4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ция внутреннего контроля за применением порядков и стандартов медицинской помощи</w:t>
      </w:r>
    </w:p>
    <w:p w:rsidR="00FF4E24" w:rsidRPr="00FF4E24" w:rsidRDefault="00FF4E24" w:rsidP="00FF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осуществлении внутреннего контроля за применением порядков и</w:t>
      </w:r>
      <w:r w:rsidR="00102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стандартов медицинской помощи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Ответственные лица</w:t>
      </w:r>
      <w:r w:rsidR="00102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руководствуются:</w:t>
      </w:r>
    </w:p>
    <w:p w:rsidR="00FF4E24" w:rsidRPr="00FF4E24" w:rsidRDefault="00FF4E24" w:rsidP="00FF4E24">
      <w:pPr>
        <w:spacing w:before="100" w:beforeAutospacing="1" w:after="100" w:afterAutospacing="1" w:line="321" w:lineRule="atLeast"/>
        <w:ind w:hanging="16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действующим</w:t>
      </w:r>
      <w:r w:rsidR="00102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законодательством;</w:t>
      </w:r>
    </w:p>
    <w:p w:rsidR="00FF4E24" w:rsidRPr="00FF4E24" w:rsidRDefault="00FF4E24" w:rsidP="00FF4E24">
      <w:pPr>
        <w:spacing w:before="1" w:after="0" w:line="322" w:lineRule="atLeast"/>
        <w:ind w:hanging="16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  настоящим</w:t>
      </w:r>
      <w:r w:rsidR="00102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Положением;</w:t>
      </w:r>
    </w:p>
    <w:p w:rsidR="00FF4E24" w:rsidRPr="00FF4E24" w:rsidRDefault="00FF4E24" w:rsidP="00FF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локальными нормативными актами медицинской о</w:t>
      </w:r>
      <w:r w:rsidR="00102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рганизации в сфере обеспечения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внутреннего контроля качества и безопасности медицинской деятельности, а так же иными локальными нормативными</w:t>
      </w:r>
      <w:r w:rsidR="00102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актами;</w:t>
      </w:r>
    </w:p>
    <w:p w:rsidR="00FF4E24" w:rsidRPr="00FF4E24" w:rsidRDefault="00FF4E24" w:rsidP="00FF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  утвержд</w:t>
      </w:r>
      <w:r w:rsidR="00102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нными федеральным органом исполнительной власти в </w:t>
      </w:r>
      <w:r w:rsidR="00102813">
        <w:rPr>
          <w:rFonts w:ascii="Times New Roman" w:eastAsia="Times New Roman" w:hAnsi="Times New Roman" w:cs="Times New Roman"/>
          <w:color w:val="333333"/>
          <w:spacing w:val="-33"/>
          <w:sz w:val="28"/>
          <w:szCs w:val="28"/>
          <w:lang w:eastAsia="ru-RU"/>
        </w:rPr>
        <w:t xml:space="preserve">сфере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здравоохранения порядками и стандартами медицинской</w:t>
      </w:r>
      <w:r w:rsidR="00102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помощи;</w:t>
      </w:r>
    </w:p>
    <w:p w:rsidR="00FF4E24" w:rsidRPr="00FF4E24" w:rsidRDefault="00FF4E24" w:rsidP="00FF4E24">
      <w:pPr>
        <w:spacing w:before="67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- должностными инструкциями медицинских</w:t>
      </w:r>
      <w:r w:rsidR="00102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работников;</w:t>
      </w:r>
    </w:p>
    <w:p w:rsidR="00FF4E24" w:rsidRPr="00FF4E24" w:rsidRDefault="00FF4E24" w:rsidP="00FF4E24">
      <w:pPr>
        <w:spacing w:before="2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 -   приказами вышестоящих органов управления</w:t>
      </w:r>
      <w:r w:rsidR="00102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здравоохранением.</w:t>
      </w:r>
    </w:p>
    <w:p w:rsidR="00FF4E24" w:rsidRPr="00FF4E24" w:rsidRDefault="00FF4E24" w:rsidP="00FF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Высшим органом медицинской организации по контролю за соблюдением порядков    оказания медицинской помощи и стандартов медицинской помощи является врачебная комиссия, деятельность которой регламентируется соответствующим</w:t>
      </w:r>
      <w:r w:rsidR="00102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положением.</w:t>
      </w:r>
    </w:p>
    <w:p w:rsidR="00FF4E24" w:rsidRPr="00FF4E24" w:rsidRDefault="00FF4E24" w:rsidP="00FF4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      5.Ответственность</w:t>
      </w:r>
    </w:p>
    <w:p w:rsidR="00FF4E24" w:rsidRPr="00FF4E24" w:rsidRDefault="00FF4E24" w:rsidP="00FF4E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4E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  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медицинские </w:t>
      </w:r>
      <w:r w:rsidR="00102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 ООО Медицинская клиника «Винир</w:t>
      </w:r>
      <w:bookmarkStart w:id="0" w:name="_GoBack"/>
      <w:bookmarkEnd w:id="0"/>
      <w:r w:rsidR="001028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F4E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несут   ответственность за выполнение настоящего Положения в соответствии с действующим законодательством.</w:t>
      </w:r>
    </w:p>
    <w:p w:rsidR="009E3B8C" w:rsidRPr="00227729" w:rsidRDefault="009E3B8C" w:rsidP="00FF4E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3B8C" w:rsidRPr="0022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F47" w:rsidRDefault="00537F47" w:rsidP="00FF4E24">
      <w:pPr>
        <w:spacing w:after="0" w:line="240" w:lineRule="auto"/>
      </w:pPr>
      <w:r>
        <w:separator/>
      </w:r>
    </w:p>
  </w:endnote>
  <w:endnote w:type="continuationSeparator" w:id="0">
    <w:p w:rsidR="00537F47" w:rsidRDefault="00537F47" w:rsidP="00FF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F47" w:rsidRDefault="00537F47" w:rsidP="00FF4E24">
      <w:pPr>
        <w:spacing w:after="0" w:line="240" w:lineRule="auto"/>
      </w:pPr>
      <w:r>
        <w:separator/>
      </w:r>
    </w:p>
  </w:footnote>
  <w:footnote w:type="continuationSeparator" w:id="0">
    <w:p w:rsidR="00537F47" w:rsidRDefault="00537F47" w:rsidP="00FF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4BFE"/>
    <w:multiLevelType w:val="multilevel"/>
    <w:tmpl w:val="1DE0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94"/>
    <w:rsid w:val="00102813"/>
    <w:rsid w:val="00227729"/>
    <w:rsid w:val="00537F47"/>
    <w:rsid w:val="00865C94"/>
    <w:rsid w:val="009E3B8C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159B7-9919-4883-987F-E6DEAE72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4E24"/>
  </w:style>
  <w:style w:type="paragraph" w:styleId="a5">
    <w:name w:val="footer"/>
    <w:basedOn w:val="a"/>
    <w:link w:val="a6"/>
    <w:uiPriority w:val="99"/>
    <w:unhideWhenUsed/>
    <w:rsid w:val="00FF4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63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3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04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16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58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2020-11-25T13:19:00Z</dcterms:created>
  <dcterms:modified xsi:type="dcterms:W3CDTF">2020-11-25T13:45:00Z</dcterms:modified>
</cp:coreProperties>
</file>